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76" w:rsidRPr="009A652C" w:rsidRDefault="00000D76" w:rsidP="00000D76">
      <w:pPr>
        <w:spacing w:after="0"/>
        <w:jc w:val="right"/>
        <w:rPr>
          <w:b/>
          <w:i/>
        </w:rPr>
      </w:pPr>
      <w:r w:rsidRPr="009A652C">
        <w:rPr>
          <w:b/>
          <w:i/>
        </w:rPr>
        <w:t xml:space="preserve">Załącznik nr </w:t>
      </w:r>
      <w:r>
        <w:rPr>
          <w:b/>
          <w:i/>
        </w:rPr>
        <w:t>2</w:t>
      </w:r>
    </w:p>
    <w:p w:rsidR="00790D62" w:rsidRPr="00790D62" w:rsidRDefault="00790D62" w:rsidP="00790D62">
      <w:pPr>
        <w:spacing w:after="0"/>
        <w:ind w:left="-851" w:right="-32"/>
        <w:jc w:val="right"/>
        <w:rPr>
          <w:i/>
        </w:rPr>
      </w:pPr>
      <w:r w:rsidRPr="00790D62">
        <w:rPr>
          <w:i/>
        </w:rPr>
        <w:t xml:space="preserve">do instrukcji w sprawie informowania pracowników </w:t>
      </w:r>
      <w:r w:rsidR="00137207">
        <w:rPr>
          <w:i/>
        </w:rPr>
        <w:t>podmiotów</w:t>
      </w:r>
      <w:bookmarkStart w:id="0" w:name="_GoBack"/>
      <w:bookmarkEnd w:id="0"/>
      <w:r w:rsidRPr="00790D62">
        <w:rPr>
          <w:i/>
        </w:rPr>
        <w:t xml:space="preserve"> zewnętrznych o zagrożeniach </w:t>
      </w:r>
    </w:p>
    <w:p w:rsidR="00790D62" w:rsidRDefault="00790D62" w:rsidP="00790D62">
      <w:pPr>
        <w:spacing w:after="0"/>
        <w:ind w:left="-851" w:right="-32"/>
        <w:jc w:val="right"/>
        <w:rPr>
          <w:i/>
        </w:rPr>
      </w:pPr>
      <w:r w:rsidRPr="00790D62">
        <w:rPr>
          <w:i/>
        </w:rPr>
        <w:t>i warunkach wykonywania prac na terenie PKM S.A. oraz koordynacji tych prac.</w:t>
      </w:r>
    </w:p>
    <w:p w:rsidR="00A8553B" w:rsidRDefault="00A8553B" w:rsidP="00790D62">
      <w:pPr>
        <w:spacing w:after="0"/>
        <w:ind w:left="-851" w:right="-740"/>
        <w:jc w:val="center"/>
        <w:rPr>
          <w:b/>
          <w:sz w:val="36"/>
          <w:szCs w:val="24"/>
        </w:rPr>
      </w:pPr>
      <w:r w:rsidRPr="00A8553B">
        <w:rPr>
          <w:b/>
          <w:sz w:val="36"/>
          <w:szCs w:val="24"/>
        </w:rPr>
        <w:t xml:space="preserve">INFORMACJI DOTYCZĄCEJ SZCZEGÓŁOWEGO ZAKRESU PRAC </w:t>
      </w:r>
      <w:r>
        <w:rPr>
          <w:b/>
          <w:sz w:val="36"/>
          <w:szCs w:val="24"/>
        </w:rPr>
        <w:t>ORAZ</w:t>
      </w:r>
      <w:r w:rsidRPr="00A8553B">
        <w:rPr>
          <w:b/>
          <w:sz w:val="36"/>
          <w:szCs w:val="24"/>
        </w:rPr>
        <w:t xml:space="preserve"> WYSTĘPOWANIA ZAGROŻEŃ </w:t>
      </w:r>
    </w:p>
    <w:p w:rsidR="00000D76" w:rsidRDefault="00A8553B" w:rsidP="00A8553B">
      <w:pPr>
        <w:spacing w:after="0"/>
        <w:ind w:left="-851" w:right="-740"/>
        <w:jc w:val="center"/>
        <w:rPr>
          <w:b/>
          <w:sz w:val="36"/>
          <w:szCs w:val="24"/>
        </w:rPr>
      </w:pPr>
      <w:r w:rsidRPr="00A8553B">
        <w:rPr>
          <w:b/>
          <w:sz w:val="36"/>
          <w:szCs w:val="24"/>
        </w:rPr>
        <w:t>JAKIE MOGĄ POWSTAĆ PODCZAS REALIZACJ</w:t>
      </w:r>
      <w:r w:rsidR="009C4096">
        <w:rPr>
          <w:b/>
          <w:sz w:val="36"/>
          <w:szCs w:val="24"/>
        </w:rPr>
        <w:t>I</w:t>
      </w:r>
      <w:r w:rsidRPr="00A8553B">
        <w:rPr>
          <w:b/>
          <w:sz w:val="36"/>
          <w:szCs w:val="24"/>
        </w:rPr>
        <w:t xml:space="preserve"> UMOWY PRZEZ WYKONAWCĘ</w:t>
      </w:r>
    </w:p>
    <w:tbl>
      <w:tblPr>
        <w:tblStyle w:val="Tabela-Siatka"/>
        <w:tblW w:w="15701" w:type="dxa"/>
        <w:tblInd w:w="-851" w:type="dxa"/>
        <w:tblLook w:val="04A0" w:firstRow="1" w:lastRow="0" w:firstColumn="1" w:lastColumn="0" w:noHBand="0" w:noVBand="1"/>
      </w:tblPr>
      <w:tblGrid>
        <w:gridCol w:w="533"/>
        <w:gridCol w:w="4181"/>
        <w:gridCol w:w="2357"/>
        <w:gridCol w:w="3669"/>
        <w:gridCol w:w="1134"/>
        <w:gridCol w:w="3827"/>
      </w:tblGrid>
      <w:tr w:rsidR="00A8553B" w:rsidTr="00742D95">
        <w:trPr>
          <w:trHeight w:val="588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:rsidR="00A8553B" w:rsidRPr="00742D95" w:rsidRDefault="00A8553B" w:rsidP="00742D95">
            <w:pPr>
              <w:ind w:right="34"/>
              <w:jc w:val="center"/>
              <w:rPr>
                <w:b/>
                <w:szCs w:val="24"/>
              </w:rPr>
            </w:pPr>
            <w:r w:rsidRPr="00742D95">
              <w:rPr>
                <w:b/>
                <w:szCs w:val="24"/>
              </w:rPr>
              <w:t>Lp.</w:t>
            </w:r>
          </w:p>
        </w:tc>
        <w:tc>
          <w:tcPr>
            <w:tcW w:w="4181" w:type="dxa"/>
            <w:shd w:val="clear" w:color="auto" w:fill="D9D9D9" w:themeFill="background1" w:themeFillShade="D9"/>
            <w:vAlign w:val="center"/>
          </w:tcPr>
          <w:p w:rsidR="00A8553B" w:rsidRPr="00742D95" w:rsidRDefault="00A8553B" w:rsidP="00742D95">
            <w:pPr>
              <w:jc w:val="center"/>
              <w:rPr>
                <w:b/>
                <w:szCs w:val="24"/>
              </w:rPr>
            </w:pPr>
            <w:r w:rsidRPr="00742D95">
              <w:rPr>
                <w:b/>
                <w:szCs w:val="24"/>
              </w:rPr>
              <w:t>Szczegółowy zakres / rodzaj prac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A8553B" w:rsidRPr="00742D95" w:rsidRDefault="00A8553B" w:rsidP="00742D95">
            <w:pPr>
              <w:jc w:val="center"/>
              <w:rPr>
                <w:b/>
                <w:szCs w:val="24"/>
              </w:rPr>
            </w:pPr>
            <w:r w:rsidRPr="00742D95">
              <w:rPr>
                <w:b/>
                <w:szCs w:val="24"/>
              </w:rPr>
              <w:t>Miejsce występowania</w:t>
            </w:r>
          </w:p>
        </w:tc>
        <w:tc>
          <w:tcPr>
            <w:tcW w:w="3669" w:type="dxa"/>
            <w:shd w:val="clear" w:color="auto" w:fill="D9D9D9" w:themeFill="background1" w:themeFillShade="D9"/>
            <w:vAlign w:val="center"/>
          </w:tcPr>
          <w:p w:rsidR="00A8553B" w:rsidRPr="00742D95" w:rsidRDefault="00A8553B" w:rsidP="00742D95">
            <w:pPr>
              <w:ind w:right="34"/>
              <w:jc w:val="center"/>
              <w:rPr>
                <w:b/>
                <w:szCs w:val="24"/>
              </w:rPr>
            </w:pPr>
            <w:r w:rsidRPr="00742D95">
              <w:rPr>
                <w:b/>
                <w:szCs w:val="24"/>
              </w:rPr>
              <w:t>Rodzaj zagrożeń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553B" w:rsidRPr="00742D95" w:rsidRDefault="00A8553B" w:rsidP="00742D95">
            <w:pPr>
              <w:jc w:val="center"/>
              <w:rPr>
                <w:b/>
                <w:szCs w:val="24"/>
              </w:rPr>
            </w:pPr>
            <w:r w:rsidRPr="00742D95">
              <w:rPr>
                <w:b/>
                <w:szCs w:val="24"/>
              </w:rPr>
              <w:t>Poziom</w:t>
            </w:r>
          </w:p>
          <w:p w:rsidR="00A8553B" w:rsidRPr="00742D95" w:rsidRDefault="00A8553B" w:rsidP="00742D95">
            <w:pPr>
              <w:jc w:val="center"/>
              <w:rPr>
                <w:b/>
                <w:szCs w:val="24"/>
              </w:rPr>
            </w:pPr>
            <w:r w:rsidRPr="00742D95">
              <w:rPr>
                <w:b/>
                <w:szCs w:val="24"/>
              </w:rPr>
              <w:t>ryzyka</w:t>
            </w:r>
          </w:p>
          <w:p w:rsidR="00A8553B" w:rsidRDefault="00A8553B" w:rsidP="00742D95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D </w:t>
            </w:r>
            <w:r w:rsidRPr="00A8553B">
              <w:rPr>
                <w:sz w:val="20"/>
                <w:szCs w:val="24"/>
              </w:rPr>
              <w:t>– duże</w:t>
            </w:r>
          </w:p>
          <w:p w:rsidR="00A8553B" w:rsidRDefault="00A8553B" w:rsidP="00742D95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 </w:t>
            </w:r>
            <w:r w:rsidRPr="00A8553B">
              <w:rPr>
                <w:sz w:val="20"/>
                <w:szCs w:val="24"/>
              </w:rPr>
              <w:t>– średnie</w:t>
            </w:r>
          </w:p>
          <w:p w:rsidR="00A8553B" w:rsidRPr="00A8553B" w:rsidRDefault="00A8553B" w:rsidP="00742D95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M </w:t>
            </w:r>
            <w:r w:rsidRPr="00A8553B">
              <w:rPr>
                <w:sz w:val="20"/>
                <w:szCs w:val="24"/>
              </w:rPr>
              <w:t>- małe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8553B" w:rsidRDefault="00742D95" w:rsidP="00742D95">
            <w:pPr>
              <w:ind w:right="-108"/>
              <w:jc w:val="center"/>
              <w:rPr>
                <w:b/>
                <w:szCs w:val="24"/>
              </w:rPr>
            </w:pPr>
            <w:r w:rsidRPr="00742D95">
              <w:rPr>
                <w:b/>
                <w:szCs w:val="24"/>
              </w:rPr>
              <w:t>Sposób redukcji ryzyka zagrożeń</w:t>
            </w:r>
          </w:p>
          <w:p w:rsidR="00742D95" w:rsidRDefault="00742D95" w:rsidP="00742D95">
            <w:pPr>
              <w:ind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Środki techniczne i organizacyjne </w:t>
            </w:r>
          </w:p>
          <w:p w:rsidR="00742D95" w:rsidRPr="00A8553B" w:rsidRDefault="00742D95" w:rsidP="00742D95">
            <w:pPr>
              <w:ind w:right="-108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Cs w:val="24"/>
              </w:rPr>
              <w:t>w celu ograniczenia ryzyka</w:t>
            </w:r>
          </w:p>
        </w:tc>
      </w:tr>
      <w:tr w:rsidR="00A8553B" w:rsidTr="00742D95">
        <w:tc>
          <w:tcPr>
            <w:tcW w:w="533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A8553B" w:rsidTr="00742D95">
        <w:tc>
          <w:tcPr>
            <w:tcW w:w="533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A8553B" w:rsidTr="00742D95">
        <w:tc>
          <w:tcPr>
            <w:tcW w:w="533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A8553B" w:rsidTr="00742D95">
        <w:tc>
          <w:tcPr>
            <w:tcW w:w="533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A8553B" w:rsidTr="00742D95">
        <w:tc>
          <w:tcPr>
            <w:tcW w:w="533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A8553B" w:rsidTr="00742D95">
        <w:tc>
          <w:tcPr>
            <w:tcW w:w="533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742D95" w:rsidTr="00742D95">
        <w:tc>
          <w:tcPr>
            <w:tcW w:w="533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742D95" w:rsidTr="00742D95">
        <w:tc>
          <w:tcPr>
            <w:tcW w:w="533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742D95" w:rsidTr="00742D95">
        <w:tc>
          <w:tcPr>
            <w:tcW w:w="533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742D95" w:rsidTr="00742D95">
        <w:tc>
          <w:tcPr>
            <w:tcW w:w="533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742D95" w:rsidTr="00742D95">
        <w:tc>
          <w:tcPr>
            <w:tcW w:w="533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742D95" w:rsidRDefault="00742D95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  <w:tr w:rsidR="00A8553B" w:rsidTr="00742D95">
        <w:tc>
          <w:tcPr>
            <w:tcW w:w="533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4181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235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669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1134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  <w:tc>
          <w:tcPr>
            <w:tcW w:w="3827" w:type="dxa"/>
          </w:tcPr>
          <w:p w:rsidR="00A8553B" w:rsidRDefault="00A8553B" w:rsidP="00A8553B">
            <w:pPr>
              <w:ind w:right="-740"/>
              <w:rPr>
                <w:b/>
                <w:sz w:val="36"/>
                <w:szCs w:val="24"/>
              </w:rPr>
            </w:pPr>
          </w:p>
        </w:tc>
      </w:tr>
    </w:tbl>
    <w:p w:rsidR="00742D95" w:rsidRDefault="00742D95" w:rsidP="00742D95">
      <w:r>
        <w:t>Oświadczenie bezpośredniego przełożonego za prawdziwość złożonych danych w tabeli:</w:t>
      </w:r>
    </w:p>
    <w:p w:rsidR="00742D95" w:rsidRDefault="00742D95" w:rsidP="00742D95">
      <w:pPr>
        <w:ind w:left="3540" w:firstLine="708"/>
        <w:jc w:val="right"/>
      </w:pPr>
      <w:r>
        <w:t>Data i podpis……………………………………………………………………………………………</w:t>
      </w:r>
    </w:p>
    <w:sectPr w:rsidR="00742D95" w:rsidSect="00901CF1">
      <w:pgSz w:w="16838" w:h="11906" w:orient="landscape" w:code="9"/>
      <w:pgMar w:top="842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AC" w:rsidRDefault="00037BAC" w:rsidP="00C80878">
      <w:pPr>
        <w:spacing w:after="0" w:line="240" w:lineRule="auto"/>
      </w:pPr>
      <w:r>
        <w:separator/>
      </w:r>
    </w:p>
  </w:endnote>
  <w:endnote w:type="continuationSeparator" w:id="0">
    <w:p w:rsidR="00037BAC" w:rsidRDefault="00037BAC" w:rsidP="00C8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AC" w:rsidRDefault="00037BAC" w:rsidP="00C80878">
      <w:pPr>
        <w:spacing w:after="0" w:line="240" w:lineRule="auto"/>
      </w:pPr>
      <w:r>
        <w:separator/>
      </w:r>
    </w:p>
  </w:footnote>
  <w:footnote w:type="continuationSeparator" w:id="0">
    <w:p w:rsidR="00037BAC" w:rsidRDefault="00037BAC" w:rsidP="00C8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43BDE"/>
    <w:multiLevelType w:val="hybridMultilevel"/>
    <w:tmpl w:val="D2D0008C"/>
    <w:lvl w:ilvl="0" w:tplc="8274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2C"/>
    <w:rsid w:val="00000D76"/>
    <w:rsid w:val="00037BAC"/>
    <w:rsid w:val="00137207"/>
    <w:rsid w:val="00614AC8"/>
    <w:rsid w:val="007273B5"/>
    <w:rsid w:val="00742D95"/>
    <w:rsid w:val="007860A1"/>
    <w:rsid w:val="00790D62"/>
    <w:rsid w:val="00901CF1"/>
    <w:rsid w:val="009A652C"/>
    <w:rsid w:val="009C4096"/>
    <w:rsid w:val="00A8553B"/>
    <w:rsid w:val="00AB2674"/>
    <w:rsid w:val="00BB7234"/>
    <w:rsid w:val="00C1064C"/>
    <w:rsid w:val="00C80878"/>
    <w:rsid w:val="00D44E08"/>
    <w:rsid w:val="00D96B09"/>
    <w:rsid w:val="00DB781D"/>
    <w:rsid w:val="00E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3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878"/>
  </w:style>
  <w:style w:type="paragraph" w:styleId="Stopka">
    <w:name w:val="footer"/>
    <w:basedOn w:val="Normalny"/>
    <w:link w:val="StopkaZnak"/>
    <w:uiPriority w:val="99"/>
    <w:unhideWhenUsed/>
    <w:rsid w:val="00C8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3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878"/>
  </w:style>
  <w:style w:type="paragraph" w:styleId="Stopka">
    <w:name w:val="footer"/>
    <w:basedOn w:val="Normalny"/>
    <w:link w:val="StopkaZnak"/>
    <w:uiPriority w:val="99"/>
    <w:unhideWhenUsed/>
    <w:rsid w:val="00C8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Krause</dc:creator>
  <cp:lastModifiedBy>Marek Krause</cp:lastModifiedBy>
  <cp:revision>4</cp:revision>
  <dcterms:created xsi:type="dcterms:W3CDTF">2015-06-09T19:38:00Z</dcterms:created>
  <dcterms:modified xsi:type="dcterms:W3CDTF">2015-09-24T20:21:00Z</dcterms:modified>
</cp:coreProperties>
</file>